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302" w:rsidRPr="00E06B7B" w:rsidRDefault="00803302" w:rsidP="00A77D1B">
      <w:pPr>
        <w:jc w:val="center"/>
        <w:rPr>
          <w:b/>
          <w:sz w:val="32"/>
          <w:szCs w:val="28"/>
        </w:rPr>
      </w:pPr>
      <w:bookmarkStart w:id="0" w:name="_GoBack"/>
      <w:bookmarkEnd w:id="0"/>
      <w:r w:rsidRPr="00E06B7B">
        <w:rPr>
          <w:b/>
          <w:sz w:val="32"/>
          <w:szCs w:val="28"/>
        </w:rPr>
        <w:t xml:space="preserve">Руководство </w:t>
      </w:r>
      <w:r w:rsidRPr="00F87C52">
        <w:rPr>
          <w:b/>
          <w:sz w:val="32"/>
          <w:szCs w:val="28"/>
        </w:rPr>
        <w:t xml:space="preserve">для учителей </w:t>
      </w:r>
      <w:r w:rsidRPr="00E06B7B">
        <w:rPr>
          <w:b/>
          <w:sz w:val="32"/>
          <w:szCs w:val="28"/>
        </w:rPr>
        <w:t xml:space="preserve">по </w:t>
      </w:r>
      <w:r>
        <w:rPr>
          <w:b/>
          <w:sz w:val="32"/>
          <w:szCs w:val="28"/>
        </w:rPr>
        <w:t>изучению правил работы</w:t>
      </w:r>
      <w:r>
        <w:rPr>
          <w:b/>
          <w:sz w:val="32"/>
          <w:szCs w:val="28"/>
        </w:rPr>
        <w:br/>
      </w:r>
      <w:r w:rsidRPr="00E06B7B">
        <w:rPr>
          <w:b/>
          <w:sz w:val="32"/>
          <w:szCs w:val="28"/>
        </w:rPr>
        <w:t>с проектом «01Математика»</w:t>
      </w:r>
    </w:p>
    <w:p w:rsidR="00803302" w:rsidRPr="00D23643" w:rsidRDefault="00803302" w:rsidP="008879C8">
      <w:pPr>
        <w:rPr>
          <w:sz w:val="24"/>
          <w:szCs w:val="28"/>
        </w:rPr>
      </w:pPr>
      <w:r w:rsidRPr="00E06B7B">
        <w:rPr>
          <w:sz w:val="24"/>
          <w:szCs w:val="28"/>
        </w:rPr>
        <w:t xml:space="preserve">С помощью приведенных ниже рекомендаций </w:t>
      </w:r>
      <w:r>
        <w:rPr>
          <w:sz w:val="24"/>
          <w:szCs w:val="28"/>
        </w:rPr>
        <w:t>В</w:t>
      </w:r>
      <w:r w:rsidRPr="00E06B7B">
        <w:rPr>
          <w:sz w:val="24"/>
          <w:szCs w:val="28"/>
        </w:rPr>
        <w:t xml:space="preserve">ы сможете в пошаговом режиме познакомиться с основными функциями и возможностями проекта «01Математика», чтобы получить представление о заложенных в его основу принципах. </w:t>
      </w:r>
      <w:r>
        <w:rPr>
          <w:sz w:val="24"/>
          <w:szCs w:val="28"/>
        </w:rPr>
        <w:t>Перед тем, как приступить к работе, убедитесь, что у Вас есть персональный логин и пароль для авторизации на сайте.</w:t>
      </w:r>
    </w:p>
    <w:p w:rsidR="00803302" w:rsidRDefault="00803302">
      <w:pPr>
        <w:rPr>
          <w:sz w:val="24"/>
          <w:szCs w:val="28"/>
        </w:rPr>
      </w:pPr>
    </w:p>
    <w:p w:rsidR="00803302" w:rsidRPr="00E06B7B" w:rsidRDefault="00803302">
      <w:pPr>
        <w:rPr>
          <w:sz w:val="24"/>
          <w:szCs w:val="28"/>
        </w:rPr>
      </w:pPr>
      <w:r w:rsidRPr="00E06B7B">
        <w:rPr>
          <w:sz w:val="24"/>
          <w:szCs w:val="28"/>
        </w:rPr>
        <w:t xml:space="preserve">Откройте в браузере сайт </w:t>
      </w:r>
      <w:hyperlink r:id="rId5" w:history="1">
        <w:r w:rsidRPr="00E06B7B">
          <w:rPr>
            <w:rStyle w:val="Hyperlink"/>
            <w:sz w:val="24"/>
            <w:szCs w:val="28"/>
            <w:lang w:val="en-US"/>
          </w:rPr>
          <w:t>www</w:t>
        </w:r>
        <w:r w:rsidRPr="00E06B7B">
          <w:rPr>
            <w:rStyle w:val="Hyperlink"/>
            <w:sz w:val="24"/>
            <w:szCs w:val="28"/>
          </w:rPr>
          <w:t>.01</w:t>
        </w:r>
        <w:r w:rsidRPr="00E06B7B">
          <w:rPr>
            <w:rStyle w:val="Hyperlink"/>
            <w:sz w:val="24"/>
            <w:szCs w:val="28"/>
            <w:lang w:val="en-US"/>
          </w:rPr>
          <w:t>math</w:t>
        </w:r>
        <w:r w:rsidRPr="00E06B7B">
          <w:rPr>
            <w:rStyle w:val="Hyperlink"/>
            <w:sz w:val="24"/>
            <w:szCs w:val="28"/>
          </w:rPr>
          <w:t>.</w:t>
        </w:r>
        <w:r w:rsidRPr="00E06B7B">
          <w:rPr>
            <w:rStyle w:val="Hyperlink"/>
            <w:sz w:val="24"/>
            <w:szCs w:val="28"/>
            <w:lang w:val="en-US"/>
          </w:rPr>
          <w:t>com</w:t>
        </w:r>
      </w:hyperlink>
      <w:r w:rsidRPr="00E06B7B">
        <w:rPr>
          <w:sz w:val="24"/>
          <w:szCs w:val="28"/>
        </w:rPr>
        <w:t xml:space="preserve"> и выполните все шаги, изложенные ниже.</w:t>
      </w:r>
    </w:p>
    <w:p w:rsidR="00803302" w:rsidRDefault="00803302">
      <w:pPr>
        <w:rPr>
          <w:sz w:val="24"/>
          <w:szCs w:val="28"/>
        </w:rPr>
      </w:pPr>
    </w:p>
    <w:p w:rsidR="00803302" w:rsidRPr="00E06B7B" w:rsidRDefault="00803302">
      <w:pPr>
        <w:rPr>
          <w:b/>
          <w:sz w:val="24"/>
          <w:szCs w:val="28"/>
        </w:rPr>
      </w:pPr>
      <w:r w:rsidRPr="00E06B7B">
        <w:rPr>
          <w:b/>
          <w:sz w:val="24"/>
          <w:szCs w:val="28"/>
        </w:rPr>
        <w:t>1. Авторизация пользователя.</w:t>
      </w:r>
    </w:p>
    <w:p w:rsidR="00803302" w:rsidRPr="00E06B7B" w:rsidRDefault="00803302">
      <w:pPr>
        <w:rPr>
          <w:sz w:val="24"/>
          <w:szCs w:val="28"/>
        </w:rPr>
      </w:pPr>
      <w:r w:rsidRPr="00E06B7B">
        <w:rPr>
          <w:sz w:val="24"/>
          <w:szCs w:val="28"/>
        </w:rPr>
        <w:t xml:space="preserve">В правом верхнем углу нажмите на ссылку «Вход» и введите </w:t>
      </w:r>
      <w:r>
        <w:rPr>
          <w:sz w:val="24"/>
          <w:szCs w:val="28"/>
        </w:rPr>
        <w:t xml:space="preserve">свои персональные </w:t>
      </w:r>
      <w:r w:rsidRPr="00E06B7B">
        <w:rPr>
          <w:sz w:val="24"/>
          <w:szCs w:val="28"/>
        </w:rPr>
        <w:t>логин и пароль:</w:t>
      </w:r>
    </w:p>
    <w:p w:rsidR="00803302" w:rsidRPr="00BF2454" w:rsidRDefault="00803302" w:rsidP="0025747D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306pt;height:321.75pt;visibility:visible">
            <v:imagedata r:id="rId6" o:title=""/>
          </v:shape>
        </w:pict>
      </w:r>
    </w:p>
    <w:p w:rsidR="00803302" w:rsidRPr="00E06B7B" w:rsidRDefault="00803302">
      <w:pPr>
        <w:rPr>
          <w:sz w:val="24"/>
          <w:szCs w:val="28"/>
        </w:rPr>
      </w:pPr>
      <w:r w:rsidRPr="00E06B7B">
        <w:rPr>
          <w:sz w:val="24"/>
          <w:szCs w:val="28"/>
        </w:rPr>
        <w:t>Роль пользователя («Войти как») оставляем «Ученик».</w:t>
      </w:r>
    </w:p>
    <w:p w:rsidR="00803302" w:rsidRPr="00E06B7B" w:rsidRDefault="00803302">
      <w:pPr>
        <w:rPr>
          <w:sz w:val="24"/>
          <w:szCs w:val="28"/>
        </w:rPr>
      </w:pPr>
      <w:r w:rsidRPr="00E06B7B">
        <w:rPr>
          <w:sz w:val="24"/>
          <w:szCs w:val="28"/>
        </w:rPr>
        <w:t xml:space="preserve">Если </w:t>
      </w:r>
      <w:r>
        <w:rPr>
          <w:sz w:val="24"/>
          <w:szCs w:val="28"/>
        </w:rPr>
        <w:t xml:space="preserve">в </w:t>
      </w:r>
      <w:r w:rsidRPr="00E06B7B">
        <w:rPr>
          <w:sz w:val="24"/>
          <w:szCs w:val="28"/>
        </w:rPr>
        <w:t>браузер</w:t>
      </w:r>
      <w:r>
        <w:rPr>
          <w:sz w:val="24"/>
          <w:szCs w:val="28"/>
        </w:rPr>
        <w:t>е</w:t>
      </w:r>
      <w:r w:rsidRPr="00E06B7B">
        <w:rPr>
          <w:sz w:val="24"/>
          <w:szCs w:val="28"/>
        </w:rPr>
        <w:t xml:space="preserve"> </w:t>
      </w:r>
      <w:r>
        <w:rPr>
          <w:sz w:val="24"/>
          <w:szCs w:val="28"/>
        </w:rPr>
        <w:t>появится вопрос</w:t>
      </w:r>
      <w:r w:rsidRPr="00E06B7B">
        <w:rPr>
          <w:sz w:val="24"/>
          <w:szCs w:val="28"/>
        </w:rPr>
        <w:t xml:space="preserve">, нужно ли сохранить </w:t>
      </w:r>
      <w:r>
        <w:rPr>
          <w:sz w:val="24"/>
          <w:szCs w:val="28"/>
        </w:rPr>
        <w:t xml:space="preserve">введенный </w:t>
      </w:r>
      <w:r w:rsidRPr="00E06B7B">
        <w:rPr>
          <w:sz w:val="24"/>
          <w:szCs w:val="28"/>
        </w:rPr>
        <w:t>пароль, отвечаем</w:t>
      </w:r>
      <w:r>
        <w:rPr>
          <w:sz w:val="24"/>
          <w:szCs w:val="28"/>
        </w:rPr>
        <w:t>:</w:t>
      </w:r>
      <w:r w:rsidRPr="00E06B7B">
        <w:rPr>
          <w:sz w:val="24"/>
          <w:szCs w:val="28"/>
        </w:rPr>
        <w:t xml:space="preserve"> «Нет»:</w:t>
      </w:r>
    </w:p>
    <w:p w:rsidR="00803302" w:rsidRPr="00BF2454" w:rsidRDefault="00803302" w:rsidP="004916CC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2" o:spid="_x0000_i1026" type="#_x0000_t75" style="width:4in;height:104.25pt;visibility:visible">
            <v:imagedata r:id="rId7" o:title=""/>
          </v:shape>
        </w:pict>
      </w:r>
    </w:p>
    <w:p w:rsidR="00803302" w:rsidRPr="00E06B7B" w:rsidRDefault="00803302">
      <w:pPr>
        <w:rPr>
          <w:b/>
          <w:i/>
          <w:sz w:val="24"/>
          <w:szCs w:val="28"/>
        </w:rPr>
      </w:pPr>
      <w:r w:rsidRPr="00E06B7B">
        <w:rPr>
          <w:b/>
          <w:i/>
          <w:sz w:val="24"/>
          <w:szCs w:val="28"/>
        </w:rPr>
        <w:t>Примечание</w:t>
      </w:r>
      <w:r>
        <w:rPr>
          <w:b/>
          <w:i/>
          <w:sz w:val="24"/>
          <w:szCs w:val="28"/>
        </w:rPr>
        <w:t>:</w:t>
      </w:r>
    </w:p>
    <w:p w:rsidR="00803302" w:rsidRPr="00E06B7B" w:rsidRDefault="00803302" w:rsidP="00C25BBD">
      <w:pPr>
        <w:rPr>
          <w:i/>
          <w:sz w:val="24"/>
          <w:szCs w:val="28"/>
        </w:rPr>
      </w:pPr>
      <w:r w:rsidRPr="00E06B7B">
        <w:rPr>
          <w:i/>
          <w:sz w:val="24"/>
          <w:szCs w:val="28"/>
        </w:rPr>
        <w:t>сохран</w:t>
      </w:r>
      <w:r>
        <w:rPr>
          <w:i/>
          <w:sz w:val="24"/>
          <w:szCs w:val="28"/>
        </w:rPr>
        <w:t>я</w:t>
      </w:r>
      <w:r w:rsidRPr="00E06B7B">
        <w:rPr>
          <w:i/>
          <w:sz w:val="24"/>
          <w:szCs w:val="28"/>
        </w:rPr>
        <w:t>ть пароль можно только при выполнении двух условий:</w:t>
      </w:r>
    </w:p>
    <w:p w:rsidR="00803302" w:rsidRPr="00E06B7B" w:rsidRDefault="00803302" w:rsidP="004916CC">
      <w:pPr>
        <w:pStyle w:val="ListParagraph"/>
        <w:numPr>
          <w:ilvl w:val="0"/>
          <w:numId w:val="3"/>
        </w:numPr>
        <w:rPr>
          <w:i/>
          <w:sz w:val="24"/>
          <w:szCs w:val="28"/>
        </w:rPr>
      </w:pPr>
      <w:r>
        <w:rPr>
          <w:i/>
          <w:sz w:val="24"/>
          <w:szCs w:val="28"/>
        </w:rPr>
        <w:t>В</w:t>
      </w:r>
      <w:r w:rsidRPr="00E06B7B">
        <w:rPr>
          <w:i/>
          <w:sz w:val="24"/>
          <w:szCs w:val="28"/>
        </w:rPr>
        <w:t>ы входите под своей личной учетной записью;</w:t>
      </w:r>
    </w:p>
    <w:p w:rsidR="00803302" w:rsidRPr="00E06B7B" w:rsidRDefault="00803302" w:rsidP="008879C8">
      <w:pPr>
        <w:pStyle w:val="ListParagraph"/>
        <w:numPr>
          <w:ilvl w:val="0"/>
          <w:numId w:val="3"/>
        </w:numPr>
        <w:rPr>
          <w:i/>
          <w:sz w:val="24"/>
          <w:szCs w:val="28"/>
        </w:rPr>
      </w:pPr>
      <w:r w:rsidRPr="00E06B7B">
        <w:rPr>
          <w:i/>
          <w:sz w:val="24"/>
          <w:szCs w:val="28"/>
        </w:rPr>
        <w:t xml:space="preserve">за данным персональным компьютером с проектом «01Математика» работаете только </w:t>
      </w:r>
      <w:r>
        <w:rPr>
          <w:i/>
          <w:sz w:val="24"/>
          <w:szCs w:val="28"/>
        </w:rPr>
        <w:t>В</w:t>
      </w:r>
      <w:r w:rsidRPr="00E06B7B">
        <w:rPr>
          <w:i/>
          <w:sz w:val="24"/>
          <w:szCs w:val="28"/>
        </w:rPr>
        <w:t>ы</w:t>
      </w:r>
      <w:r>
        <w:rPr>
          <w:i/>
          <w:sz w:val="24"/>
          <w:szCs w:val="28"/>
        </w:rPr>
        <w:t>,</w:t>
      </w:r>
      <w:r w:rsidRPr="00E06B7B">
        <w:rPr>
          <w:i/>
          <w:sz w:val="24"/>
          <w:szCs w:val="28"/>
        </w:rPr>
        <w:t xml:space="preserve"> и никто другой.</w:t>
      </w:r>
    </w:p>
    <w:p w:rsidR="00803302" w:rsidRDefault="00803302" w:rsidP="008879C8">
      <w:pPr>
        <w:rPr>
          <w:i/>
          <w:sz w:val="24"/>
          <w:szCs w:val="28"/>
        </w:rPr>
      </w:pPr>
      <w:r w:rsidRPr="00E06B7B">
        <w:rPr>
          <w:i/>
          <w:sz w:val="24"/>
          <w:szCs w:val="28"/>
        </w:rPr>
        <w:t xml:space="preserve">И </w:t>
      </w:r>
      <w:r>
        <w:rPr>
          <w:i/>
          <w:sz w:val="24"/>
          <w:szCs w:val="28"/>
        </w:rPr>
        <w:t>В</w:t>
      </w:r>
      <w:r w:rsidRPr="00E06B7B">
        <w:rPr>
          <w:i/>
          <w:sz w:val="24"/>
          <w:szCs w:val="28"/>
        </w:rPr>
        <w:t>ы, и ваши ученики могут сохранить свой пароль на домашнем компьютере, однако в школе, прежде чем сохранять свой пароль, мы рекомендуем тщательно оценить, насколько выполняются данные условия.</w:t>
      </w:r>
    </w:p>
    <w:p w:rsidR="00803302" w:rsidRPr="00984705" w:rsidRDefault="00803302" w:rsidP="00984705">
      <w:pPr>
        <w:rPr>
          <w:sz w:val="24"/>
          <w:szCs w:val="28"/>
        </w:rPr>
      </w:pPr>
      <w:r>
        <w:rPr>
          <w:i/>
          <w:sz w:val="24"/>
          <w:szCs w:val="28"/>
        </w:rPr>
        <w:t>На тех школьных компьютерах, где будут работать ученики, обязательно нужно указать «Никогда не запоминать для этого сайта» (нажать на выпадающий список рядом с кнопкой «Нет»)!</w:t>
      </w:r>
    </w:p>
    <w:p w:rsidR="00803302" w:rsidRPr="00BF2454" w:rsidRDefault="00803302">
      <w:pPr>
        <w:rPr>
          <w:sz w:val="24"/>
          <w:szCs w:val="28"/>
        </w:rPr>
      </w:pPr>
    </w:p>
    <w:p w:rsidR="00803302" w:rsidRPr="00AA6DDA" w:rsidRDefault="00803302">
      <w:pPr>
        <w:rPr>
          <w:b/>
          <w:sz w:val="24"/>
          <w:szCs w:val="28"/>
        </w:rPr>
      </w:pPr>
      <w:r w:rsidRPr="00AA6DDA">
        <w:rPr>
          <w:b/>
          <w:sz w:val="24"/>
          <w:szCs w:val="28"/>
        </w:rPr>
        <w:t>2. Кабинет</w:t>
      </w:r>
      <w:r>
        <w:rPr>
          <w:b/>
          <w:sz w:val="24"/>
          <w:szCs w:val="28"/>
        </w:rPr>
        <w:t xml:space="preserve"> ученика</w:t>
      </w:r>
      <w:r w:rsidRPr="00AA6DDA">
        <w:rPr>
          <w:b/>
          <w:sz w:val="24"/>
          <w:szCs w:val="28"/>
        </w:rPr>
        <w:t>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Рассмотрите страницу «Достижения» в кабинете ученика:</w:t>
      </w:r>
    </w:p>
    <w:p w:rsidR="00803302" w:rsidRDefault="00803302" w:rsidP="00AA6DDA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5" o:spid="_x0000_i1027" type="#_x0000_t75" style="width:642.75pt;height:505.5pt;visibility:visible">
            <v:imagedata r:id="rId8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Данная страница позволяет оценить общий прогресс обучения ученика по таким параметрам, как:</w:t>
      </w:r>
    </w:p>
    <w:p w:rsidR="00803302" w:rsidRPr="00F77DF6" w:rsidRDefault="00803302" w:rsidP="00F77DF6">
      <w:pPr>
        <w:pStyle w:val="ListParagraph"/>
        <w:numPr>
          <w:ilvl w:val="0"/>
          <w:numId w:val="4"/>
        </w:numPr>
        <w:rPr>
          <w:sz w:val="24"/>
          <w:szCs w:val="28"/>
        </w:rPr>
      </w:pPr>
      <w:r w:rsidRPr="00F77DF6">
        <w:rPr>
          <w:sz w:val="24"/>
          <w:szCs w:val="28"/>
        </w:rPr>
        <w:t>сколько всего было начато и завершено подтем;</w:t>
      </w:r>
    </w:p>
    <w:p w:rsidR="00803302" w:rsidRPr="00F77DF6" w:rsidRDefault="00803302" w:rsidP="00F77DF6">
      <w:pPr>
        <w:pStyle w:val="ListParagraph"/>
        <w:numPr>
          <w:ilvl w:val="0"/>
          <w:numId w:val="4"/>
        </w:numPr>
        <w:rPr>
          <w:sz w:val="24"/>
          <w:szCs w:val="28"/>
        </w:rPr>
      </w:pPr>
      <w:r w:rsidRPr="00F77DF6">
        <w:rPr>
          <w:sz w:val="24"/>
          <w:szCs w:val="28"/>
        </w:rPr>
        <w:t>сколько всего было решено задач;</w:t>
      </w:r>
    </w:p>
    <w:p w:rsidR="00803302" w:rsidRPr="00F77DF6" w:rsidRDefault="00803302" w:rsidP="00F77DF6">
      <w:pPr>
        <w:pStyle w:val="ListParagraph"/>
        <w:numPr>
          <w:ilvl w:val="0"/>
          <w:numId w:val="4"/>
        </w:numPr>
        <w:rPr>
          <w:sz w:val="24"/>
          <w:szCs w:val="28"/>
        </w:rPr>
      </w:pPr>
      <w:r w:rsidRPr="00F77DF6">
        <w:rPr>
          <w:sz w:val="24"/>
          <w:szCs w:val="28"/>
        </w:rPr>
        <w:t>процент задач, решенных верно;</w:t>
      </w:r>
    </w:p>
    <w:p w:rsidR="00803302" w:rsidRPr="00F77DF6" w:rsidRDefault="00803302" w:rsidP="00F77DF6">
      <w:pPr>
        <w:pStyle w:val="ListParagraph"/>
        <w:numPr>
          <w:ilvl w:val="0"/>
          <w:numId w:val="4"/>
        </w:numPr>
        <w:rPr>
          <w:sz w:val="24"/>
          <w:szCs w:val="28"/>
        </w:rPr>
      </w:pPr>
      <w:r w:rsidRPr="00F77DF6">
        <w:rPr>
          <w:sz w:val="24"/>
          <w:szCs w:val="28"/>
        </w:rPr>
        <w:t>среднее время, затраченное на решение одной задачи;</w:t>
      </w:r>
    </w:p>
    <w:p w:rsidR="00803302" w:rsidRPr="00F77DF6" w:rsidRDefault="00803302" w:rsidP="00F77DF6">
      <w:pPr>
        <w:pStyle w:val="ListParagraph"/>
        <w:numPr>
          <w:ilvl w:val="0"/>
          <w:numId w:val="4"/>
        </w:numPr>
        <w:rPr>
          <w:sz w:val="24"/>
          <w:szCs w:val="28"/>
        </w:rPr>
      </w:pPr>
      <w:r w:rsidRPr="00F77DF6">
        <w:rPr>
          <w:sz w:val="24"/>
          <w:szCs w:val="28"/>
        </w:rPr>
        <w:t>среднее время, затраченное на решение всех задач одной подтемы (при наличии завершенных подтем);</w:t>
      </w:r>
    </w:p>
    <w:p w:rsidR="00803302" w:rsidRPr="00F77DF6" w:rsidRDefault="00803302" w:rsidP="00F77DF6">
      <w:pPr>
        <w:pStyle w:val="ListParagraph"/>
        <w:numPr>
          <w:ilvl w:val="0"/>
          <w:numId w:val="4"/>
        </w:numPr>
        <w:rPr>
          <w:sz w:val="24"/>
          <w:szCs w:val="28"/>
        </w:rPr>
      </w:pPr>
      <w:r w:rsidRPr="00F77DF6">
        <w:rPr>
          <w:sz w:val="24"/>
          <w:szCs w:val="28"/>
        </w:rPr>
        <w:t>общее время работы на сайте.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В центре страницы расположен итоговый показатель работы ученика на сайте, названный «Объем знаний», полученных за все время работы.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Внизу расположен блок «Награды», в котором будут располагаться медали, присвоенные ученику за достижения в обучении.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Переключитесь на вкладки «% верно решенных» и «Объем знаний» (отмечены оранжевым цветом) и рассмотрите приведенные там графики.</w:t>
      </w:r>
    </w:p>
    <w:p w:rsidR="00803302" w:rsidRDefault="00803302">
      <w:pPr>
        <w:rPr>
          <w:sz w:val="24"/>
          <w:szCs w:val="28"/>
        </w:rPr>
      </w:pPr>
    </w:p>
    <w:p w:rsidR="00803302" w:rsidRPr="009D5CB1" w:rsidRDefault="00803302">
      <w:pPr>
        <w:rPr>
          <w:b/>
          <w:sz w:val="24"/>
          <w:szCs w:val="28"/>
        </w:rPr>
      </w:pPr>
      <w:r w:rsidRPr="009D5CB1">
        <w:rPr>
          <w:b/>
          <w:sz w:val="24"/>
          <w:szCs w:val="28"/>
        </w:rPr>
        <w:t>3. Выбор учебной темы / подтемы.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Нажмите на символ домика в левом верхнем углу, чтобы перейти на главную страницу. Выберите 5-й класс:</w:t>
      </w:r>
    </w:p>
    <w:p w:rsidR="00803302" w:rsidRDefault="00803302" w:rsidP="00D969E7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8" o:spid="_x0000_i1028" type="#_x0000_t75" style="width:727.5pt;height:446.25pt;visibility:visible">
            <v:imagedata r:id="rId9" o:title=""/>
          </v:shape>
        </w:pict>
      </w:r>
    </w:p>
    <w:p w:rsidR="00803302" w:rsidRDefault="00803302">
      <w:pPr>
        <w:rPr>
          <w:sz w:val="24"/>
          <w:szCs w:val="28"/>
        </w:rPr>
      </w:pPr>
    </w:p>
    <w:p w:rsidR="00803302" w:rsidRDefault="00803302" w:rsidP="008879C8">
      <w:pPr>
        <w:rPr>
          <w:sz w:val="24"/>
          <w:szCs w:val="28"/>
        </w:rPr>
      </w:pPr>
      <w:r>
        <w:rPr>
          <w:sz w:val="24"/>
          <w:szCs w:val="28"/>
        </w:rPr>
        <w:t>Перед Вами список учебных тем пятого класса:</w:t>
      </w:r>
    </w:p>
    <w:p w:rsidR="00803302" w:rsidRDefault="00803302" w:rsidP="00D969E7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9" o:spid="_x0000_i1029" type="#_x0000_t75" style="width:555.75pt;height:439.5pt;visibility:visible">
            <v:imagedata r:id="rId10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Числа справа показывают, сколько подтем находится в соответствующей теме.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Нажмите на тему «</w:t>
      </w:r>
      <w:r w:rsidRPr="00450B1B">
        <w:rPr>
          <w:b/>
          <w:sz w:val="24"/>
          <w:szCs w:val="28"/>
        </w:rPr>
        <w:t>01. Основные понятия о числах</w:t>
      </w:r>
      <w:r>
        <w:rPr>
          <w:sz w:val="24"/>
          <w:szCs w:val="28"/>
        </w:rPr>
        <w:t>», чтобы увидеть вложенные подтемы:</w:t>
      </w:r>
    </w:p>
    <w:p w:rsidR="00803302" w:rsidRDefault="00803302" w:rsidP="00FE3554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0" o:spid="_x0000_i1030" type="#_x0000_t75" style="width:549.75pt;height:270.75pt;visibility:visible">
            <v:imagedata r:id="rId11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Номерами обозначены 1 – теория, 2 – контрольная работа, 3 – практические задания.</w:t>
      </w:r>
    </w:p>
    <w:p w:rsidR="00803302" w:rsidRDefault="00803302">
      <w:pPr>
        <w:rPr>
          <w:sz w:val="24"/>
          <w:szCs w:val="28"/>
        </w:rPr>
      </w:pPr>
    </w:p>
    <w:p w:rsidR="00803302" w:rsidRPr="003A1DF6" w:rsidRDefault="00803302">
      <w:pPr>
        <w:rPr>
          <w:b/>
          <w:sz w:val="24"/>
          <w:szCs w:val="28"/>
        </w:rPr>
      </w:pPr>
      <w:r w:rsidRPr="003A1DF6">
        <w:rPr>
          <w:b/>
          <w:sz w:val="24"/>
          <w:szCs w:val="28"/>
        </w:rPr>
        <w:t xml:space="preserve">4. Теория в виде </w:t>
      </w:r>
      <w:r>
        <w:rPr>
          <w:b/>
          <w:sz w:val="24"/>
          <w:szCs w:val="28"/>
        </w:rPr>
        <w:t xml:space="preserve">решения </w:t>
      </w:r>
      <w:r w:rsidRPr="003A1DF6">
        <w:rPr>
          <w:b/>
          <w:sz w:val="24"/>
          <w:szCs w:val="28"/>
        </w:rPr>
        <w:t xml:space="preserve">модельных </w:t>
      </w:r>
      <w:r>
        <w:rPr>
          <w:b/>
          <w:sz w:val="24"/>
          <w:szCs w:val="28"/>
        </w:rPr>
        <w:t>задач</w:t>
      </w:r>
      <w:r w:rsidRPr="003A1DF6">
        <w:rPr>
          <w:b/>
          <w:sz w:val="24"/>
          <w:szCs w:val="28"/>
        </w:rPr>
        <w:t>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Выберите подтему «01. Разряды числа» и нажмите на пиктограмму «Теория»:</w:t>
      </w:r>
    </w:p>
    <w:p w:rsidR="00803302" w:rsidRDefault="00803302" w:rsidP="00FE3554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2" o:spid="_x0000_i1031" type="#_x0000_t75" style="width:555pt;height:259.5pt;visibility:visible">
            <v:imagedata r:id="rId12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Теперь мы видим список модельных задач данной подтемы:</w:t>
      </w:r>
    </w:p>
    <w:p w:rsidR="00803302" w:rsidRDefault="00803302" w:rsidP="00FE3554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5" o:spid="_x0000_i1032" type="#_x0000_t75" style="width:10in;height:453pt;visibility:visible">
            <v:imagedata r:id="rId13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Блок 1 (слева вверху) – список модельных примеров (задач).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Блок 2 (справа вверху) – условие выбранной задачи и варианты ответов с отметкой правильного ответа (либо поле для ввода ответа).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Блок 3 (справа внизу) – решение в виде текста и видео.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 xml:space="preserve">Как правило, в каждой подтеме приведено 4 модельные задачи – по одной для каждого уровня сложности (номера примеров расположены по возрастанию уровня сложности). Количество модельных задач может превышать 4 (как в примере на рисунке), их было создано столько, сколько, на наш взгляд, требуется для полного понимания материала данной подтемы. Модельные задачи служат образцами, по которым затем обучающимся будут предлагаться </w:t>
      </w:r>
      <w:r w:rsidRPr="006A1AE2">
        <w:rPr>
          <w:sz w:val="24"/>
          <w:szCs w:val="28"/>
        </w:rPr>
        <w:t xml:space="preserve">практические задания </w:t>
      </w:r>
      <w:r>
        <w:rPr>
          <w:sz w:val="24"/>
          <w:szCs w:val="28"/>
        </w:rPr>
        <w:t>для самостоятельного решения.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Каждая задача содержит текстовое и видео решение, рассмотрите оба варианта.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Перейдите на вкладку «Видео решение» и посмотрите видеоролик от начала до конца.</w:t>
      </w:r>
    </w:p>
    <w:p w:rsidR="00803302" w:rsidRDefault="00803302" w:rsidP="008755F0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4" o:spid="_x0000_i1033" type="#_x0000_t75" style="width:588.75pt;height:467.25pt;visibility:visible">
            <v:imagedata r:id="rId14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Проделайте те же действия с примерами 2, 3, 4 и 5 в данной подтеме – прочитайте условие задач и их текстовое решение, посмотрите видео.</w:t>
      </w:r>
    </w:p>
    <w:p w:rsidR="00803302" w:rsidRDefault="00803302" w:rsidP="008879C8">
      <w:pPr>
        <w:rPr>
          <w:sz w:val="24"/>
          <w:szCs w:val="28"/>
        </w:rPr>
      </w:pPr>
      <w:r>
        <w:rPr>
          <w:sz w:val="24"/>
          <w:szCs w:val="28"/>
        </w:rPr>
        <w:t>Раздел «Теория», содержащий модельные задачи, Вы можете найти в любой подтеме.</w:t>
      </w:r>
    </w:p>
    <w:p w:rsidR="00803302" w:rsidRDefault="00803302">
      <w:pPr>
        <w:rPr>
          <w:sz w:val="24"/>
          <w:szCs w:val="28"/>
        </w:rPr>
      </w:pPr>
    </w:p>
    <w:p w:rsidR="00803302" w:rsidRPr="00195375" w:rsidRDefault="00803302">
      <w:pPr>
        <w:rPr>
          <w:b/>
          <w:sz w:val="24"/>
          <w:szCs w:val="28"/>
        </w:rPr>
      </w:pPr>
      <w:r w:rsidRPr="00195375">
        <w:rPr>
          <w:b/>
          <w:sz w:val="24"/>
          <w:szCs w:val="28"/>
        </w:rPr>
        <w:t>5. Решение практических заданий.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Вернитесь на страницу со списком учебных тем 5-го класса, нажав на ссылку, показанную на рисунке ниже:</w:t>
      </w:r>
    </w:p>
    <w:p w:rsidR="00803302" w:rsidRDefault="00803302" w:rsidP="00195375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" o:spid="_x0000_i1034" type="#_x0000_t75" style="width:479.25pt;height:317.25pt;visibility:visible">
            <v:imagedata r:id="rId15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Раскройте тему</w:t>
      </w:r>
      <w:r w:rsidRPr="00195375">
        <w:rPr>
          <w:sz w:val="24"/>
          <w:szCs w:val="28"/>
        </w:rPr>
        <w:t xml:space="preserve"> «01. Основные понятия о числах</w:t>
      </w:r>
      <w:r>
        <w:rPr>
          <w:sz w:val="24"/>
          <w:szCs w:val="28"/>
        </w:rPr>
        <w:t>». Кликните по ссылке «</w:t>
      </w:r>
      <w:r w:rsidRPr="00195375">
        <w:rPr>
          <w:sz w:val="24"/>
          <w:szCs w:val="28"/>
        </w:rPr>
        <w:t>01. Разряды числа»</w:t>
      </w:r>
      <w:r>
        <w:rPr>
          <w:sz w:val="24"/>
          <w:szCs w:val="28"/>
        </w:rPr>
        <w:t xml:space="preserve"> для начала решения практических заданий:</w:t>
      </w:r>
    </w:p>
    <w:p w:rsidR="00803302" w:rsidRDefault="00803302" w:rsidP="00195375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4" o:spid="_x0000_i1035" type="#_x0000_t75" style="width:552pt;height:258.75pt;visibility:visible">
            <v:imagedata r:id="rId16" o:title=""/>
          </v:shape>
        </w:pict>
      </w:r>
    </w:p>
    <w:p w:rsidR="00803302" w:rsidRDefault="00803302">
      <w:pPr>
        <w:rPr>
          <w:sz w:val="24"/>
          <w:szCs w:val="28"/>
        </w:rPr>
      </w:pP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Приступите к решению задач, обращая внимание, как изменяются набранные баллы по мере вашего продвижения:</w:t>
      </w:r>
    </w:p>
    <w:p w:rsidR="00803302" w:rsidRDefault="00803302" w:rsidP="00D43025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3" o:spid="_x0000_i1036" type="#_x0000_t75" style="width:555.75pt;height:330pt;visibility:visible">
            <v:imagedata r:id="rId17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Наберите не менее 50 баллов.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Затем намеренно ответьте неправильно на предложенную задачу:</w:t>
      </w:r>
    </w:p>
    <w:p w:rsidR="00803302" w:rsidRDefault="00803302" w:rsidP="00D55629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6" o:spid="_x0000_i1037" type="#_x0000_t75" style="width:552.75pt;height:237pt;visibility:visible">
            <v:imagedata r:id="rId18" o:title=""/>
          </v:shape>
        </w:pict>
      </w:r>
    </w:p>
    <w:p w:rsidR="00803302" w:rsidRDefault="00803302">
      <w:pPr>
        <w:rPr>
          <w:sz w:val="24"/>
          <w:szCs w:val="28"/>
        </w:rPr>
      </w:pPr>
    </w:p>
    <w:p w:rsidR="00803302" w:rsidRDefault="00803302" w:rsidP="008879C8">
      <w:pPr>
        <w:rPr>
          <w:sz w:val="24"/>
          <w:szCs w:val="28"/>
        </w:rPr>
      </w:pPr>
      <w:r>
        <w:rPr>
          <w:sz w:val="24"/>
          <w:szCs w:val="28"/>
        </w:rPr>
        <w:t>При каждом неверном ответе Вам будут показаны правильный ответ и текстовое решение данной задачи. Нажмите на вкладку «Верный ответ», затем снова на вкладку «Ваш ответ».</w:t>
      </w:r>
    </w:p>
    <w:p w:rsidR="00803302" w:rsidRDefault="00803302" w:rsidP="00D55629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7" o:spid="_x0000_i1038" type="#_x0000_t75" style="width:864.75pt;height:510pt;visibility:visible">
            <v:imagedata r:id="rId19" o:title=""/>
          </v:shape>
        </w:pict>
      </w:r>
    </w:p>
    <w:p w:rsidR="00803302" w:rsidRDefault="00803302" w:rsidP="00C25BBD">
      <w:pPr>
        <w:rPr>
          <w:sz w:val="24"/>
          <w:szCs w:val="28"/>
        </w:rPr>
      </w:pPr>
      <w:r>
        <w:rPr>
          <w:sz w:val="24"/>
          <w:szCs w:val="28"/>
        </w:rPr>
        <w:t>Текстовое решение всегда приводится именно для данной задачи, видео решения может содержать решение аналогичной задачи или в некоторых случаях может отсутствовать совсем.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Посмотрите, как изменился блок статистики с количеством баллов.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Для перехода к следующей задаче нажмите на кнопку внизу страницы.</w:t>
      </w:r>
    </w:p>
    <w:p w:rsidR="00803302" w:rsidRDefault="00803302">
      <w:pPr>
        <w:rPr>
          <w:sz w:val="24"/>
          <w:szCs w:val="28"/>
        </w:rPr>
      </w:pPr>
    </w:p>
    <w:p w:rsidR="00803302" w:rsidRDefault="00803302" w:rsidP="008879C8">
      <w:pPr>
        <w:rPr>
          <w:sz w:val="24"/>
          <w:szCs w:val="28"/>
        </w:rPr>
      </w:pPr>
      <w:r>
        <w:rPr>
          <w:sz w:val="24"/>
          <w:szCs w:val="28"/>
        </w:rPr>
        <w:t xml:space="preserve">Теперь снова намеренно ответьте неправильно на следующие несколько задач так, чтобы итоговый балл стал меньше </w:t>
      </w:r>
      <w:r w:rsidRPr="00341B20">
        <w:rPr>
          <w:sz w:val="24"/>
          <w:szCs w:val="28"/>
        </w:rPr>
        <w:t>40</w:t>
      </w:r>
      <w:r>
        <w:rPr>
          <w:sz w:val="24"/>
          <w:szCs w:val="28"/>
        </w:rPr>
        <w:t>. После каждого ответа наблюдайте за тем, как изменяется количество набранных Вами баллов:</w:t>
      </w:r>
    </w:p>
    <w:p w:rsidR="00803302" w:rsidRDefault="00803302" w:rsidP="00483123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8" o:spid="_x0000_i1039" type="#_x0000_t75" style="width:715.5pt;height:324pt;visibility:visible">
            <v:imagedata r:id="rId20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 xml:space="preserve">Обратите внимание, что с каждым следующим неправильным ответом у учащегося </w:t>
      </w:r>
      <w:r w:rsidRPr="00483123">
        <w:rPr>
          <w:sz w:val="24"/>
          <w:szCs w:val="28"/>
        </w:rPr>
        <w:t xml:space="preserve">отнимается </w:t>
      </w:r>
      <w:r>
        <w:rPr>
          <w:sz w:val="24"/>
          <w:szCs w:val="28"/>
        </w:rPr>
        <w:t>все больше баллов.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Когда количество баллов станет меньше 40, уровень сложности заданий снова понизится (второй уровень сложности сменился на первый).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Теперь правильно решите оставшиеся задания, чтобы набрать 95 баллов.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Вы достигли финишной прямой:</w:t>
      </w:r>
    </w:p>
    <w:p w:rsidR="00803302" w:rsidRDefault="00803302" w:rsidP="003815FD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19" o:spid="_x0000_i1040" type="#_x0000_t75" style="width:714pt;height:305.25pt;visibility:visible">
            <v:imagedata r:id="rId21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Снова сделайте ошибку в любом из заданий (в любом, кроме первого). Посмотрите на реакцию программы.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Теперь правильно решите все задания на финишной прямой. Посмотрите, как выглядит завершение подтемы:</w:t>
      </w:r>
    </w:p>
    <w:p w:rsidR="00803302" w:rsidRDefault="00803302" w:rsidP="00DE2FFC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20" o:spid="_x0000_i1041" type="#_x0000_t75" style="width:714.75pt;height:421.5pt;visibility:visible">
            <v:imagedata r:id="rId22" o:title=""/>
          </v:shape>
        </w:pict>
      </w:r>
    </w:p>
    <w:p w:rsidR="00803302" w:rsidRDefault="00803302">
      <w:pPr>
        <w:rPr>
          <w:sz w:val="24"/>
          <w:szCs w:val="28"/>
        </w:rPr>
      </w:pPr>
    </w:p>
    <w:p w:rsidR="00803302" w:rsidRDefault="00803302">
      <w:pPr>
        <w:rPr>
          <w:sz w:val="24"/>
          <w:szCs w:val="28"/>
        </w:rPr>
      </w:pPr>
    </w:p>
    <w:p w:rsidR="00803302" w:rsidRPr="00D347CB" w:rsidRDefault="00803302" w:rsidP="00A1080D">
      <w:pPr>
        <w:rPr>
          <w:b/>
          <w:sz w:val="24"/>
          <w:szCs w:val="28"/>
        </w:rPr>
      </w:pPr>
      <w:r w:rsidRPr="00D347CB">
        <w:rPr>
          <w:b/>
          <w:sz w:val="24"/>
          <w:szCs w:val="28"/>
        </w:rPr>
        <w:t>6. Решение контрольной работы.</w:t>
      </w:r>
    </w:p>
    <w:p w:rsidR="00803302" w:rsidRDefault="00803302" w:rsidP="00A1080D">
      <w:pPr>
        <w:rPr>
          <w:sz w:val="24"/>
          <w:szCs w:val="28"/>
        </w:rPr>
      </w:pPr>
      <w:r>
        <w:rPr>
          <w:sz w:val="24"/>
          <w:szCs w:val="28"/>
        </w:rPr>
        <w:t>Снова в</w:t>
      </w:r>
      <w:r w:rsidRPr="00A1080D">
        <w:rPr>
          <w:sz w:val="24"/>
          <w:szCs w:val="28"/>
        </w:rPr>
        <w:t>ернитесь на страницу со списком учебных тем 5-го класса</w:t>
      </w:r>
      <w:r>
        <w:rPr>
          <w:sz w:val="24"/>
          <w:szCs w:val="28"/>
        </w:rPr>
        <w:t xml:space="preserve">. Выберите ту же подтему «01. Разряды числа». </w:t>
      </w:r>
      <w:r w:rsidRPr="00CD0236">
        <w:rPr>
          <w:sz w:val="24"/>
          <w:szCs w:val="28"/>
        </w:rPr>
        <w:t>Обратите внимание, что практические задачи в данной подтеме уже пройдены (решены все 100% заданий).</w:t>
      </w:r>
    </w:p>
    <w:p w:rsidR="00803302" w:rsidRDefault="00803302" w:rsidP="00A1080D">
      <w:pPr>
        <w:rPr>
          <w:sz w:val="24"/>
          <w:szCs w:val="28"/>
        </w:rPr>
      </w:pPr>
      <w:r>
        <w:rPr>
          <w:sz w:val="24"/>
          <w:szCs w:val="28"/>
        </w:rPr>
        <w:t>Нажмите на пиктограмму «Контрольная работа»:</w:t>
      </w:r>
    </w:p>
    <w:p w:rsidR="00803302" w:rsidRDefault="00803302" w:rsidP="003842AC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21" o:spid="_x0000_i1042" type="#_x0000_t75" style="width:720.75pt;height:259.5pt;visibility:visible">
            <v:imagedata r:id="rId23" o:title=""/>
          </v:shape>
        </w:pict>
      </w:r>
    </w:p>
    <w:p w:rsidR="00803302" w:rsidRDefault="00803302">
      <w:pPr>
        <w:rPr>
          <w:sz w:val="24"/>
          <w:szCs w:val="28"/>
        </w:rPr>
      </w:pP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Решите все задания контрольной работы, намеренно допустив ошибку в одном из них:</w:t>
      </w:r>
    </w:p>
    <w:p w:rsidR="00803302" w:rsidRDefault="00803302" w:rsidP="00D347CB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22" o:spid="_x0000_i1043" type="#_x0000_t75" style="width:713.25pt;height:559.5pt;visibility:visible">
            <v:imagedata r:id="rId24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Нажмите кнопку «Завершить работу» внизу страницы. Рассмотрите страницу с полученным результатом.</w:t>
      </w:r>
    </w:p>
    <w:p w:rsidR="00803302" w:rsidRDefault="00803302">
      <w:pPr>
        <w:rPr>
          <w:sz w:val="24"/>
          <w:szCs w:val="28"/>
        </w:rPr>
      </w:pPr>
    </w:p>
    <w:p w:rsidR="00803302" w:rsidRDefault="00803302">
      <w:pPr>
        <w:rPr>
          <w:sz w:val="24"/>
          <w:szCs w:val="28"/>
        </w:rPr>
      </w:pPr>
    </w:p>
    <w:p w:rsidR="00803302" w:rsidRPr="00D347CB" w:rsidRDefault="00803302">
      <w:pPr>
        <w:rPr>
          <w:b/>
          <w:sz w:val="24"/>
          <w:szCs w:val="28"/>
        </w:rPr>
      </w:pPr>
      <w:r w:rsidRPr="00D347CB">
        <w:rPr>
          <w:b/>
          <w:sz w:val="24"/>
          <w:szCs w:val="28"/>
        </w:rPr>
        <w:t>7. Анализ результатов работы учащегося.</w:t>
      </w:r>
    </w:p>
    <w:p w:rsidR="00803302" w:rsidRPr="008D1F6D" w:rsidRDefault="00803302">
      <w:pPr>
        <w:rPr>
          <w:b/>
          <w:sz w:val="24"/>
          <w:szCs w:val="28"/>
        </w:rPr>
      </w:pPr>
      <w:r w:rsidRPr="008D1F6D">
        <w:rPr>
          <w:b/>
          <w:sz w:val="24"/>
          <w:szCs w:val="28"/>
        </w:rPr>
        <w:t>7.1. Кабинет ученика.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Для анализа результатов снова перейдем в кабинет пользователя. Для этого нажмите на ссылку в правом верхнем углу страницы:</w:t>
      </w:r>
    </w:p>
    <w:p w:rsidR="00803302" w:rsidRDefault="00803302" w:rsidP="00883120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23" o:spid="_x0000_i1044" type="#_x0000_t75" style="width:282pt;height:105pt;visibility:visible">
            <v:imagedata r:id="rId25" o:title=""/>
          </v:shape>
        </w:pict>
      </w:r>
    </w:p>
    <w:p w:rsidR="00803302" w:rsidRDefault="00803302" w:rsidP="00C25BBD">
      <w:pPr>
        <w:rPr>
          <w:sz w:val="24"/>
          <w:szCs w:val="28"/>
        </w:rPr>
      </w:pPr>
      <w:r>
        <w:rPr>
          <w:sz w:val="24"/>
          <w:szCs w:val="28"/>
        </w:rPr>
        <w:t>Рассмотрим статистику в кабинете ученика (после завершения одной учебной подтемы итоги ее прохождения могут быть получены сразу же):</w:t>
      </w:r>
    </w:p>
    <w:p w:rsidR="00803302" w:rsidRDefault="00803302" w:rsidP="00A92896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25" o:spid="_x0000_i1045" type="#_x0000_t75" style="width:531.75pt;height:557.25pt;visibility:visible">
            <v:imagedata r:id="rId26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Внизу страницы будут выводиться все темы и подтемы, которые учащийся когда-либо проходил (или начинал прохождение) на сайте, а в блоке «Награды» будут отображаться все медали, когда-либо полученные за работу на сайте.</w:t>
      </w:r>
    </w:p>
    <w:p w:rsidR="00803302" w:rsidRDefault="00803302">
      <w:pPr>
        <w:rPr>
          <w:sz w:val="24"/>
          <w:szCs w:val="28"/>
        </w:rPr>
      </w:pPr>
    </w:p>
    <w:p w:rsidR="00803302" w:rsidRDefault="00803302">
      <w:pPr>
        <w:rPr>
          <w:sz w:val="24"/>
          <w:szCs w:val="28"/>
        </w:rPr>
      </w:pPr>
    </w:p>
    <w:p w:rsidR="00803302" w:rsidRPr="00374BFD" w:rsidRDefault="00803302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7.2. </w:t>
      </w:r>
      <w:r w:rsidRPr="00374BFD">
        <w:rPr>
          <w:b/>
          <w:sz w:val="24"/>
          <w:szCs w:val="28"/>
        </w:rPr>
        <w:t>Кабинет родителя.</w:t>
      </w:r>
    </w:p>
    <w:p w:rsidR="00803302" w:rsidRDefault="00803302">
      <w:pPr>
        <w:rPr>
          <w:sz w:val="24"/>
          <w:szCs w:val="28"/>
        </w:rPr>
      </w:pPr>
      <w:r w:rsidRPr="008842B1">
        <w:rPr>
          <w:sz w:val="24"/>
          <w:szCs w:val="28"/>
        </w:rPr>
        <w:t>Информация, представленная в кабинете родителя,</w:t>
      </w:r>
      <w:r>
        <w:rPr>
          <w:sz w:val="24"/>
          <w:szCs w:val="28"/>
        </w:rPr>
        <w:t xml:space="preserve"> предназначена для информирования родителя о том, насколько активно его ребенок работает с сайтом, сколько задач и по каким темам было им решено, когда он занимался, какова была продолжительность этих занятий и какие результаты были получены учеником.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Перейдите в кабинет родителя, кликнув на вкладку «Родитель». Рассмотрите данные, представленные на вкладке «Время / Задачи»:</w:t>
      </w:r>
    </w:p>
    <w:p w:rsidR="00803302" w:rsidRDefault="00803302" w:rsidP="00F25CB4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26" o:spid="_x0000_i1046" type="#_x0000_t75" style="width:530.25pt;height:560.25pt;visibility:visible">
            <v:imagedata r:id="rId27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Рассмотрите вкладки «Время работы по дням» и «Задачи по дням».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Самостоятельно рассмотрите вкладку «Распределение времени».</w:t>
      </w:r>
    </w:p>
    <w:p w:rsidR="00803302" w:rsidRDefault="00803302">
      <w:pPr>
        <w:rPr>
          <w:sz w:val="24"/>
          <w:szCs w:val="28"/>
        </w:rPr>
      </w:pP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Перейдите на вкладку «Темы / Подтемы».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Информация, представленная на данной вкладке, аналогична той, которую сможет видеть учитель по всем своим ученикам. Разница между родителем и учителем заключается лишь в том, что родитель видит статистику только по своему ребенку, а учитель – по всем учащимся своего класса.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Рассмотрите вкладку «Практика»:</w:t>
      </w:r>
    </w:p>
    <w:p w:rsidR="00803302" w:rsidRDefault="00803302" w:rsidP="00410399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28" o:spid="_x0000_i1047" type="#_x0000_t75" style="width:528.75pt;height:322.5pt;visibility:visible">
            <v:imagedata r:id="rId28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Нажмите на кнопку «Периоды работы» напротив подтемы «01. Разряды числа»:</w:t>
      </w:r>
    </w:p>
    <w:p w:rsidR="00803302" w:rsidRDefault="00803302" w:rsidP="00F852C3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29" o:spid="_x0000_i1048" type="#_x0000_t75" style="width:531pt;height:357.75pt;visibility:visible">
            <v:imagedata r:id="rId29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Рассмотрите открывшийся блок, который содержит данные по рабочим периодам – когда (в какие дни и в какое время) решались практические задания данной подтемы, а также длительность каждого периода работы.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Нажмите на кнопку «Подробнее по задачам»:</w:t>
      </w:r>
    </w:p>
    <w:p w:rsidR="00803302" w:rsidRDefault="00803302" w:rsidP="006F0167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30" o:spid="_x0000_i1049" type="#_x0000_t75" style="width:530.25pt;height:496.5pt;visibility:visible">
            <v:imagedata r:id="rId30" o:title=""/>
          </v:shape>
        </w:pict>
      </w:r>
    </w:p>
    <w:p w:rsidR="00803302" w:rsidRDefault="00803302" w:rsidP="00786B2E">
      <w:pPr>
        <w:rPr>
          <w:sz w:val="24"/>
          <w:szCs w:val="28"/>
        </w:rPr>
      </w:pPr>
      <w:r>
        <w:rPr>
          <w:sz w:val="24"/>
          <w:szCs w:val="28"/>
        </w:rPr>
        <w:t>Теперь Вы можете видеть номера заданий, которые решал ученик (индивидуальную траекторию обучения). Зеленым цветом отмечены правильные ответы, красным – неправильные.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Нажмите на одну из «красных» задач:</w:t>
      </w:r>
    </w:p>
    <w:p w:rsidR="00803302" w:rsidRDefault="00803302" w:rsidP="006F0167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31" o:spid="_x0000_i1050" type="#_x0000_t75" style="width:531.75pt;height:496.5pt;visibility:visible">
            <v:imagedata r:id="rId31" o:title=""/>
          </v:shape>
        </w:pict>
      </w:r>
    </w:p>
    <w:p w:rsidR="00803302" w:rsidRDefault="00803302" w:rsidP="00786B2E">
      <w:pPr>
        <w:rPr>
          <w:sz w:val="24"/>
          <w:szCs w:val="28"/>
        </w:rPr>
      </w:pPr>
      <w:r>
        <w:rPr>
          <w:sz w:val="24"/>
          <w:szCs w:val="28"/>
        </w:rPr>
        <w:t>Нажмите на кнопку «Показать задачу» – в новом окне откроется страница, на которой Вы увидите саму задачу, а также какой ответ был дан учеником, и какой ответ является правильным.</w:t>
      </w:r>
    </w:p>
    <w:p w:rsidR="00803302" w:rsidRDefault="00803302" w:rsidP="00904A91">
      <w:pPr>
        <w:rPr>
          <w:sz w:val="24"/>
          <w:szCs w:val="28"/>
        </w:rPr>
      </w:pPr>
    </w:p>
    <w:p w:rsidR="00803302" w:rsidRDefault="00803302" w:rsidP="00904A91">
      <w:pPr>
        <w:rPr>
          <w:sz w:val="24"/>
          <w:szCs w:val="28"/>
        </w:rPr>
      </w:pPr>
      <w:r>
        <w:rPr>
          <w:sz w:val="24"/>
          <w:szCs w:val="28"/>
        </w:rPr>
        <w:t>Перейдите на вкладку «Контрольные работы» и рассмотрите результаты, представленные на странице:</w:t>
      </w:r>
    </w:p>
    <w:p w:rsidR="00803302" w:rsidRDefault="00803302" w:rsidP="003B5DA7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33" o:spid="_x0000_i1051" type="#_x0000_t75" style="width:529.5pt;height:277.5pt;visibility:visible">
            <v:imagedata r:id="rId32" o:title=""/>
          </v:shape>
        </w:pict>
      </w:r>
    </w:p>
    <w:p w:rsidR="00803302" w:rsidRDefault="00803302" w:rsidP="00904A91">
      <w:pPr>
        <w:rPr>
          <w:sz w:val="24"/>
          <w:szCs w:val="28"/>
        </w:rPr>
      </w:pPr>
      <w:r>
        <w:rPr>
          <w:sz w:val="24"/>
          <w:szCs w:val="28"/>
        </w:rPr>
        <w:t>Обратите внимание на оценку в баллах:</w:t>
      </w:r>
    </w:p>
    <w:p w:rsidR="00803302" w:rsidRDefault="00803302" w:rsidP="003B5DA7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34" o:spid="_x0000_i1052" type="#_x0000_t75" style="width:570.75pt;height:338.25pt;visibility:visible">
            <v:imagedata r:id="rId33" o:title=""/>
          </v:shape>
        </w:pict>
      </w:r>
    </w:p>
    <w:p w:rsidR="00803302" w:rsidRDefault="00803302" w:rsidP="00904A91">
      <w:pPr>
        <w:rPr>
          <w:sz w:val="24"/>
          <w:szCs w:val="28"/>
        </w:rPr>
      </w:pPr>
      <w:r>
        <w:rPr>
          <w:sz w:val="24"/>
          <w:szCs w:val="28"/>
        </w:rPr>
        <w:t>Рассмотрите, как вычислена итоговая оценка за контрольную работу (за более сложные задания присваивается большее количество баллов).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Таким образом, родитель может полностью контролировать процесс обучения своего ребенка, получая в кабинете родителя всю информацию о решении им как практических заданий, так и контрольных работ. При этом не важно, где именно (в школе или дома) учащийся выполнял эту работу.</w:t>
      </w:r>
    </w:p>
    <w:p w:rsidR="00803302" w:rsidRDefault="00803302">
      <w:pPr>
        <w:rPr>
          <w:sz w:val="24"/>
          <w:szCs w:val="28"/>
        </w:rPr>
      </w:pPr>
    </w:p>
    <w:p w:rsidR="00803302" w:rsidRDefault="00803302">
      <w:pPr>
        <w:rPr>
          <w:sz w:val="24"/>
          <w:szCs w:val="28"/>
        </w:rPr>
      </w:pPr>
    </w:p>
    <w:p w:rsidR="00803302" w:rsidRPr="002C3B41" w:rsidRDefault="00803302" w:rsidP="00EB7E26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7.3. </w:t>
      </w:r>
      <w:r w:rsidRPr="002C3B41">
        <w:rPr>
          <w:b/>
          <w:sz w:val="24"/>
          <w:szCs w:val="28"/>
        </w:rPr>
        <w:t>Кабинет учителя.</w:t>
      </w:r>
    </w:p>
    <w:p w:rsidR="00803302" w:rsidRDefault="00803302" w:rsidP="00EB7E26">
      <w:pPr>
        <w:rPr>
          <w:sz w:val="24"/>
          <w:szCs w:val="28"/>
        </w:rPr>
      </w:pPr>
      <w:r w:rsidRPr="00EB7E26">
        <w:rPr>
          <w:sz w:val="24"/>
          <w:szCs w:val="28"/>
        </w:rPr>
        <w:t xml:space="preserve">Перейдите в кабинет </w:t>
      </w:r>
      <w:r>
        <w:rPr>
          <w:sz w:val="24"/>
          <w:szCs w:val="28"/>
        </w:rPr>
        <w:t>учителя</w:t>
      </w:r>
      <w:r w:rsidRPr="00EB7E26">
        <w:rPr>
          <w:sz w:val="24"/>
          <w:szCs w:val="28"/>
        </w:rPr>
        <w:t>, кликнув на вкладку «</w:t>
      </w:r>
      <w:r>
        <w:rPr>
          <w:sz w:val="24"/>
          <w:szCs w:val="28"/>
        </w:rPr>
        <w:t>Учитель»:</w:t>
      </w:r>
    </w:p>
    <w:p w:rsidR="00803302" w:rsidRDefault="00803302" w:rsidP="001419D8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35" o:spid="_x0000_i1053" type="#_x0000_t75" style="width:531pt;height:141.75pt;visibility:visible">
            <v:imagedata r:id="rId34" o:title=""/>
          </v:shape>
        </w:pict>
      </w:r>
    </w:p>
    <w:p w:rsidR="00803302" w:rsidRPr="00834E1B" w:rsidRDefault="00803302" w:rsidP="00786B2E">
      <w:pPr>
        <w:rPr>
          <w:sz w:val="24"/>
          <w:szCs w:val="28"/>
        </w:rPr>
      </w:pPr>
      <w:r>
        <w:rPr>
          <w:sz w:val="24"/>
          <w:szCs w:val="28"/>
        </w:rPr>
        <w:t xml:space="preserve">Вы видите ваши классы </w:t>
      </w:r>
      <w:r w:rsidRPr="00834E1B">
        <w:rPr>
          <w:sz w:val="24"/>
          <w:szCs w:val="28"/>
        </w:rPr>
        <w:t>(их может быть несколько)</w:t>
      </w:r>
      <w:r>
        <w:rPr>
          <w:sz w:val="24"/>
          <w:szCs w:val="28"/>
        </w:rPr>
        <w:t xml:space="preserve">. Классы могут быть только у пользователей с ролью учителя. Если Вы не видите свой класс, пожалуйста, обратитесь в службу поддержки по адресу </w:t>
      </w:r>
      <w:hyperlink r:id="rId35" w:history="1">
        <w:r w:rsidRPr="00AA205E">
          <w:rPr>
            <w:rStyle w:val="Hyperlink"/>
            <w:sz w:val="24"/>
            <w:szCs w:val="28"/>
            <w:lang w:val="en-US"/>
          </w:rPr>
          <w:t>support</w:t>
        </w:r>
        <w:r w:rsidRPr="00AA205E">
          <w:rPr>
            <w:rStyle w:val="Hyperlink"/>
            <w:sz w:val="24"/>
            <w:szCs w:val="28"/>
          </w:rPr>
          <w:t>@01</w:t>
        </w:r>
        <w:r w:rsidRPr="00AA205E">
          <w:rPr>
            <w:rStyle w:val="Hyperlink"/>
            <w:sz w:val="24"/>
            <w:szCs w:val="28"/>
            <w:lang w:val="en-US"/>
          </w:rPr>
          <w:t>math</w:t>
        </w:r>
        <w:r w:rsidRPr="00AA205E">
          <w:rPr>
            <w:rStyle w:val="Hyperlink"/>
            <w:sz w:val="24"/>
            <w:szCs w:val="28"/>
          </w:rPr>
          <w:t>.</w:t>
        </w:r>
        <w:r w:rsidRPr="00AA205E">
          <w:rPr>
            <w:rStyle w:val="Hyperlink"/>
            <w:sz w:val="24"/>
            <w:szCs w:val="28"/>
            <w:lang w:val="en-US"/>
          </w:rPr>
          <w:t>com</w:t>
        </w:r>
      </w:hyperlink>
      <w:r>
        <w:rPr>
          <w:sz w:val="24"/>
          <w:szCs w:val="28"/>
        </w:rPr>
        <w:t>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Чтобы перейти к анализу статистики работы учащихся, нажмите на кнопку «Ученики».</w:t>
      </w:r>
    </w:p>
    <w:p w:rsidR="00803302" w:rsidRDefault="00803302" w:rsidP="00786B2E">
      <w:pPr>
        <w:rPr>
          <w:sz w:val="24"/>
          <w:szCs w:val="28"/>
        </w:rPr>
      </w:pPr>
      <w:r>
        <w:rPr>
          <w:sz w:val="24"/>
          <w:szCs w:val="28"/>
        </w:rPr>
        <w:t>Если Вы хотите получить данные по конкретному учащемуся, кликните по его имени. Для получения информации по всем ученикам нажмите на кнопку «Раскрыть всех»:</w:t>
      </w:r>
    </w:p>
    <w:p w:rsidR="00803302" w:rsidRDefault="00803302" w:rsidP="005343AF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36" o:spid="_x0000_i1054" type="#_x0000_t75" style="width:530.25pt;height:436.5pt;visibility:visible">
            <v:imagedata r:id="rId36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Подготовка статистических данных (особенно сразу по всем ученикам) является достаточно трудоемкой задачей, поэтому наберитесь терпения, это нормально, если придется немного подождать (</w:t>
      </w:r>
      <w:r w:rsidRPr="000D6775">
        <w:rPr>
          <w:sz w:val="24"/>
          <w:szCs w:val="28"/>
        </w:rPr>
        <w:t xml:space="preserve">нормой считается </w:t>
      </w:r>
      <w:r>
        <w:rPr>
          <w:sz w:val="24"/>
          <w:szCs w:val="28"/>
        </w:rPr>
        <w:t>загрузка данных в течение 1-2-х минут для всего класса или до 15-20 секунд для одного ученика).</w:t>
      </w:r>
    </w:p>
    <w:p w:rsidR="00803302" w:rsidRDefault="00803302" w:rsidP="00290514">
      <w:pPr>
        <w:rPr>
          <w:sz w:val="24"/>
          <w:szCs w:val="28"/>
        </w:rPr>
      </w:pPr>
      <w:r>
        <w:rPr>
          <w:sz w:val="24"/>
          <w:szCs w:val="28"/>
        </w:rPr>
        <w:t>Данные по представлению каждого ученика аналогичны тем, которые мы рассматривали в кабинете родителя:</w:t>
      </w:r>
    </w:p>
    <w:p w:rsidR="00803302" w:rsidRDefault="00803302" w:rsidP="008F58B6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38" o:spid="_x0000_i1055" type="#_x0000_t75" style="width:499.5pt;height:396.75pt;visibility:visible">
            <v:imagedata r:id="rId37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В разделе «Практика» так же показываются начатые или пройденные учеником темы и подтемы с описанием периодов работы и списком ответов.</w:t>
      </w:r>
    </w:p>
    <w:p w:rsidR="00803302" w:rsidRDefault="00803302" w:rsidP="00786B2E">
      <w:pPr>
        <w:rPr>
          <w:sz w:val="24"/>
          <w:szCs w:val="28"/>
        </w:rPr>
      </w:pPr>
      <w:r>
        <w:rPr>
          <w:sz w:val="24"/>
          <w:szCs w:val="28"/>
        </w:rPr>
        <w:t>Как и в кабинете родителя, Вы можете посмотреть любой ответ ученика, выбрав задачу, отмеченную красным цветом:</w:t>
      </w:r>
    </w:p>
    <w:p w:rsidR="00803302" w:rsidRDefault="00803302" w:rsidP="006A5049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40" o:spid="_x0000_i1056" type="#_x0000_t75" style="width:499.5pt;height:477.75pt;visibility:visible">
            <v:imagedata r:id="rId38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Перейдите на вкладку «Контрольные работы» и рассмотрите таблицу баллов:</w:t>
      </w:r>
    </w:p>
    <w:p w:rsidR="00803302" w:rsidRDefault="00803302" w:rsidP="00DE50A9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42" o:spid="_x0000_i1057" type="#_x0000_t75" style="width:552pt;height:337.5pt;visibility:visible">
            <v:imagedata r:id="rId39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Перейдите на вкладку «Сводная информация»:</w:t>
      </w:r>
    </w:p>
    <w:p w:rsidR="00803302" w:rsidRDefault="00803302" w:rsidP="0080404C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43" o:spid="_x0000_i1058" type="#_x0000_t75" style="width:7in;height:600.75pt;visibility:visible">
            <v:imagedata r:id="rId40" o:title=""/>
          </v:shape>
        </w:pict>
      </w:r>
    </w:p>
    <w:p w:rsidR="00803302" w:rsidRDefault="00803302" w:rsidP="00290514">
      <w:pPr>
        <w:rPr>
          <w:sz w:val="24"/>
          <w:szCs w:val="28"/>
        </w:rPr>
      </w:pPr>
      <w:r>
        <w:rPr>
          <w:sz w:val="24"/>
          <w:szCs w:val="28"/>
        </w:rPr>
        <w:t>Здесь представлена та же сводная информация, что и в кабинете ученика – активность за последние 2 недели, общее время работы на сайте, количество начатых и завершенных подтем, общее количество решенных задач, среднее время, затраченное на решение, процент верных ответов, а также список полученных наград.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Рассмотрите статистику работы нескольких учеников по той же схеме, что была описана выше.</w:t>
      </w:r>
    </w:p>
    <w:p w:rsidR="00803302" w:rsidRDefault="00803302">
      <w:pPr>
        <w:rPr>
          <w:sz w:val="24"/>
          <w:szCs w:val="28"/>
        </w:rPr>
      </w:pPr>
    </w:p>
    <w:p w:rsidR="00803302" w:rsidRPr="00D576AE" w:rsidRDefault="00803302">
      <w:pPr>
        <w:rPr>
          <w:b/>
          <w:sz w:val="24"/>
          <w:szCs w:val="28"/>
        </w:rPr>
      </w:pPr>
      <w:r w:rsidRPr="00D576AE">
        <w:rPr>
          <w:b/>
          <w:sz w:val="24"/>
          <w:szCs w:val="28"/>
        </w:rPr>
        <w:t>8. Дополнительная информация.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Перейдите на главную страницу сайта, нажав на пиктограмму «Домик» в левом верхнем углу страницы.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Нажмите на ссылку «Видео о сайте» и посмотрите вводный видеоролик.</w:t>
      </w:r>
    </w:p>
    <w:p w:rsidR="00803302" w:rsidRDefault="00803302" w:rsidP="00D576AE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46" o:spid="_x0000_i1059" type="#_x0000_t75" style="width:639pt;height:151.5pt;visibility:visible">
            <v:imagedata r:id="rId41" o:title=""/>
          </v:shape>
        </w:pic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В дальнейшем мы рекомендуем показывать этот ролик родителям, чтобы дать им возможность кратко познакомиться с проектом «01Математика».</w:t>
      </w:r>
    </w:p>
    <w:p w:rsidR="00803302" w:rsidRDefault="00803302">
      <w:pPr>
        <w:rPr>
          <w:sz w:val="24"/>
          <w:szCs w:val="28"/>
        </w:rPr>
      </w:pPr>
    </w:p>
    <w:p w:rsidR="00803302" w:rsidRPr="00D576AE" w:rsidRDefault="00803302">
      <w:pPr>
        <w:rPr>
          <w:b/>
          <w:sz w:val="24"/>
          <w:szCs w:val="28"/>
        </w:rPr>
      </w:pPr>
      <w:r>
        <w:rPr>
          <w:b/>
          <w:sz w:val="24"/>
          <w:szCs w:val="28"/>
        </w:rPr>
        <w:t>9</w:t>
      </w:r>
      <w:r w:rsidRPr="00D576AE">
        <w:rPr>
          <w:b/>
          <w:sz w:val="24"/>
          <w:szCs w:val="28"/>
        </w:rPr>
        <w:t>. Завершение работы.</w:t>
      </w:r>
    </w:p>
    <w:p w:rsidR="00803302" w:rsidRDefault="00803302">
      <w:pPr>
        <w:rPr>
          <w:sz w:val="24"/>
          <w:szCs w:val="28"/>
        </w:rPr>
      </w:pPr>
      <w:r>
        <w:rPr>
          <w:sz w:val="24"/>
          <w:szCs w:val="28"/>
        </w:rPr>
        <w:t>Для выхода из программы нажмите на ссылку «Выход» в правом верхнем углу:</w:t>
      </w:r>
    </w:p>
    <w:p w:rsidR="00803302" w:rsidRDefault="00803302" w:rsidP="00D576AE">
      <w:pPr>
        <w:jc w:val="center"/>
        <w:rPr>
          <w:sz w:val="24"/>
          <w:szCs w:val="28"/>
        </w:rPr>
      </w:pPr>
      <w:r w:rsidRPr="000D0633">
        <w:rPr>
          <w:noProof/>
          <w:sz w:val="24"/>
          <w:szCs w:val="28"/>
          <w:lang w:eastAsia="ru-RU"/>
        </w:rPr>
        <w:pict>
          <v:shape id="Рисунок 44" o:spid="_x0000_i1060" type="#_x0000_t75" style="width:231.75pt;height:51.75pt;visibility:visible">
            <v:imagedata r:id="rId42" o:title=""/>
          </v:shape>
        </w:pict>
      </w:r>
    </w:p>
    <w:p w:rsidR="00803302" w:rsidRDefault="00803302">
      <w:pPr>
        <w:rPr>
          <w:sz w:val="24"/>
          <w:szCs w:val="28"/>
        </w:rPr>
      </w:pPr>
    </w:p>
    <w:sectPr w:rsidR="00803302" w:rsidSect="00AA6D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A2075"/>
    <w:multiLevelType w:val="hybridMultilevel"/>
    <w:tmpl w:val="E598A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7F679F"/>
    <w:multiLevelType w:val="hybridMultilevel"/>
    <w:tmpl w:val="34E46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C55C22"/>
    <w:multiLevelType w:val="hybridMultilevel"/>
    <w:tmpl w:val="B0461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EB2B5D"/>
    <w:multiLevelType w:val="hybridMultilevel"/>
    <w:tmpl w:val="9BDE2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7EAF"/>
    <w:rsid w:val="0006353F"/>
    <w:rsid w:val="00072EE7"/>
    <w:rsid w:val="000D0633"/>
    <w:rsid w:val="000D6536"/>
    <w:rsid w:val="000D6775"/>
    <w:rsid w:val="000F3A18"/>
    <w:rsid w:val="0010733B"/>
    <w:rsid w:val="001419D8"/>
    <w:rsid w:val="00147C9F"/>
    <w:rsid w:val="00181F30"/>
    <w:rsid w:val="001876DA"/>
    <w:rsid w:val="00195375"/>
    <w:rsid w:val="001D2C7D"/>
    <w:rsid w:val="002019E9"/>
    <w:rsid w:val="00203564"/>
    <w:rsid w:val="0022586F"/>
    <w:rsid w:val="00244378"/>
    <w:rsid w:val="0025747D"/>
    <w:rsid w:val="00267EAF"/>
    <w:rsid w:val="00290514"/>
    <w:rsid w:val="0029230E"/>
    <w:rsid w:val="0029231F"/>
    <w:rsid w:val="002A2D0B"/>
    <w:rsid w:val="002C3B41"/>
    <w:rsid w:val="003322AA"/>
    <w:rsid w:val="00341B20"/>
    <w:rsid w:val="003545EF"/>
    <w:rsid w:val="00361E12"/>
    <w:rsid w:val="00362ED8"/>
    <w:rsid w:val="00374BFD"/>
    <w:rsid w:val="003815FD"/>
    <w:rsid w:val="003842AC"/>
    <w:rsid w:val="003A1DF6"/>
    <w:rsid w:val="003B5DA7"/>
    <w:rsid w:val="003C1F9E"/>
    <w:rsid w:val="00410399"/>
    <w:rsid w:val="00450B1B"/>
    <w:rsid w:val="00483123"/>
    <w:rsid w:val="004916CC"/>
    <w:rsid w:val="00497771"/>
    <w:rsid w:val="004C0850"/>
    <w:rsid w:val="004E12C0"/>
    <w:rsid w:val="0052662E"/>
    <w:rsid w:val="005343AF"/>
    <w:rsid w:val="005570D7"/>
    <w:rsid w:val="005B638E"/>
    <w:rsid w:val="00650C4D"/>
    <w:rsid w:val="006A1AE2"/>
    <w:rsid w:val="006A5049"/>
    <w:rsid w:val="006F0167"/>
    <w:rsid w:val="00706BBB"/>
    <w:rsid w:val="00733719"/>
    <w:rsid w:val="00761903"/>
    <w:rsid w:val="00780E2A"/>
    <w:rsid w:val="00786B2E"/>
    <w:rsid w:val="007957C3"/>
    <w:rsid w:val="007A5CC9"/>
    <w:rsid w:val="007C3340"/>
    <w:rsid w:val="007E3C9D"/>
    <w:rsid w:val="007E79D2"/>
    <w:rsid w:val="00803302"/>
    <w:rsid w:val="0080404C"/>
    <w:rsid w:val="00834E1B"/>
    <w:rsid w:val="00860958"/>
    <w:rsid w:val="0087365C"/>
    <w:rsid w:val="008755F0"/>
    <w:rsid w:val="00883120"/>
    <w:rsid w:val="008842B1"/>
    <w:rsid w:val="008879C8"/>
    <w:rsid w:val="00896B6F"/>
    <w:rsid w:val="008D1F6D"/>
    <w:rsid w:val="008F58B6"/>
    <w:rsid w:val="00904A91"/>
    <w:rsid w:val="009177A0"/>
    <w:rsid w:val="00984705"/>
    <w:rsid w:val="00991889"/>
    <w:rsid w:val="009C4424"/>
    <w:rsid w:val="009D5CB1"/>
    <w:rsid w:val="00A1080D"/>
    <w:rsid w:val="00A769A4"/>
    <w:rsid w:val="00A77D1B"/>
    <w:rsid w:val="00A92896"/>
    <w:rsid w:val="00AA205E"/>
    <w:rsid w:val="00AA6DDA"/>
    <w:rsid w:val="00AB6021"/>
    <w:rsid w:val="00AD1EFF"/>
    <w:rsid w:val="00B57E33"/>
    <w:rsid w:val="00B96196"/>
    <w:rsid w:val="00BC0A2E"/>
    <w:rsid w:val="00BF2454"/>
    <w:rsid w:val="00C25BBD"/>
    <w:rsid w:val="00C27A96"/>
    <w:rsid w:val="00C337A1"/>
    <w:rsid w:val="00C5092D"/>
    <w:rsid w:val="00C56A99"/>
    <w:rsid w:val="00C75EB8"/>
    <w:rsid w:val="00CB1B6A"/>
    <w:rsid w:val="00CD0236"/>
    <w:rsid w:val="00CD210D"/>
    <w:rsid w:val="00D040B6"/>
    <w:rsid w:val="00D23643"/>
    <w:rsid w:val="00D347CB"/>
    <w:rsid w:val="00D43025"/>
    <w:rsid w:val="00D55629"/>
    <w:rsid w:val="00D576AE"/>
    <w:rsid w:val="00D85E0A"/>
    <w:rsid w:val="00D969E7"/>
    <w:rsid w:val="00DE2FFC"/>
    <w:rsid w:val="00DE50A9"/>
    <w:rsid w:val="00E06B7B"/>
    <w:rsid w:val="00E10C4C"/>
    <w:rsid w:val="00E242CE"/>
    <w:rsid w:val="00E57591"/>
    <w:rsid w:val="00E77127"/>
    <w:rsid w:val="00EB7E26"/>
    <w:rsid w:val="00F12355"/>
    <w:rsid w:val="00F25CB4"/>
    <w:rsid w:val="00F363AC"/>
    <w:rsid w:val="00F77DF6"/>
    <w:rsid w:val="00F852C3"/>
    <w:rsid w:val="00F87C52"/>
    <w:rsid w:val="00F9009D"/>
    <w:rsid w:val="00F92BE6"/>
    <w:rsid w:val="00F9786F"/>
    <w:rsid w:val="00FB3EFE"/>
    <w:rsid w:val="00FD55D9"/>
    <w:rsid w:val="00FE3554"/>
    <w:rsid w:val="00FF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2C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03564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03564"/>
    <w:rPr>
      <w:rFonts w:ascii="Cambria" w:eastAsia="MS Gothic" w:hAnsi="Cambria" w:cs="Times New Roman"/>
      <w:b/>
      <w:bCs/>
      <w:color w:val="345A8A"/>
      <w:sz w:val="32"/>
      <w:szCs w:val="32"/>
    </w:rPr>
  </w:style>
  <w:style w:type="paragraph" w:styleId="ListParagraph">
    <w:name w:val="List Paragraph"/>
    <w:basedOn w:val="Normal"/>
    <w:uiPriority w:val="99"/>
    <w:qFormat/>
    <w:rsid w:val="00267EA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81F3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5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7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hyperlink" Target="http://www.01math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mailto:support@01math.com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18</Pages>
  <Words>1632</Words>
  <Characters>9308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для учителей по изучению правил работы</dc:title>
  <dc:subject/>
  <dc:creator>.</dc:creator>
  <cp:keywords/>
  <dc:description/>
  <cp:lastModifiedBy>Бугаевы</cp:lastModifiedBy>
  <cp:revision>2</cp:revision>
  <dcterms:created xsi:type="dcterms:W3CDTF">2014-12-20T17:37:00Z</dcterms:created>
  <dcterms:modified xsi:type="dcterms:W3CDTF">2014-12-20T17:37:00Z</dcterms:modified>
</cp:coreProperties>
</file>